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66" w:rsidRDefault="002345AB" w:rsidP="002345AB">
      <w:pPr>
        <w:widowControl/>
        <w:suppressAutoHyphens w:val="0"/>
        <w:overflowPunct/>
        <w:autoSpaceDE/>
        <w:adjustRightInd/>
        <w:jc w:val="center"/>
        <w:rPr>
          <w:rFonts w:ascii="Verdana" w:eastAsia="Calibri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eastAsia="Calibri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GENEALOGIESIMPOS</w:t>
      </w:r>
      <w:r w:rsidR="00095966">
        <w:rPr>
          <w:rFonts w:ascii="Verdana" w:eastAsia="Calibri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IUM</w:t>
      </w:r>
    </w:p>
    <w:p w:rsidR="002345AB" w:rsidRDefault="002345AB" w:rsidP="002345AB">
      <w:pPr>
        <w:widowControl/>
        <w:suppressAutoHyphens w:val="0"/>
        <w:overflowPunct/>
        <w:autoSpaceDE/>
        <w:adjustRightInd/>
        <w:jc w:val="center"/>
        <w:rPr>
          <w:rFonts w:ascii="Verdana" w:hAnsi="Verdana" w:cs="Calibri"/>
          <w:b/>
          <w:color w:val="2F5496" w:themeColor="accent5" w:themeShade="BF"/>
          <w:sz w:val="20"/>
          <w:szCs w:val="20"/>
          <w:lang w:eastAsia="en-ZA"/>
        </w:rPr>
      </w:pPr>
      <w:r>
        <w:rPr>
          <w:rFonts w:ascii="Verdana" w:eastAsia="Calibri" w:hAnsi="Verdana"/>
          <w:color w:val="2F5496" w:themeColor="accent5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Aangebied deur vier takke: </w:t>
      </w:r>
      <w:r>
        <w:rPr>
          <w:rFonts w:ascii="Verdana" w:hAnsi="Verdana" w:cs="Calibri"/>
          <w:b/>
          <w:color w:val="2F5496" w:themeColor="accent5" w:themeShade="BF"/>
          <w:lang w:eastAsia="en-ZA"/>
        </w:rPr>
        <w:t>Noord-Transvaal, Vaaldriehoek, Johannesburg en Wes-Gauteng</w:t>
      </w:r>
    </w:p>
    <w:p w:rsidR="002345AB" w:rsidRDefault="002345AB" w:rsidP="002345AB">
      <w:pPr>
        <w:widowControl/>
        <w:suppressAutoHyphens w:val="0"/>
        <w:overflowPunct/>
        <w:autoSpaceDE/>
        <w:adjustRightInd/>
        <w:jc w:val="center"/>
        <w:rPr>
          <w:rFonts w:ascii="Verdana" w:hAnsi="Verdana" w:cs="Calibri"/>
          <w:b/>
          <w:color w:val="2F5496" w:themeColor="accent5" w:themeShade="BF"/>
          <w:sz w:val="20"/>
          <w:szCs w:val="20"/>
          <w:lang w:eastAsia="en-ZA"/>
        </w:rPr>
      </w:pPr>
    </w:p>
    <w:p w:rsidR="002345AB" w:rsidRDefault="002345AB" w:rsidP="002345AB">
      <w:pPr>
        <w:widowControl/>
        <w:suppressAutoHyphens w:val="0"/>
        <w:overflowPunct/>
        <w:autoSpaceDE/>
        <w:adjustRightInd/>
        <w:jc w:val="center"/>
        <w:outlineLvl w:val="1"/>
        <w:rPr>
          <w:rFonts w:ascii="Verdana" w:hAnsi="Verdana" w:cs="Calibri"/>
          <w:b/>
          <w:bCs/>
          <w:caps/>
          <w:color w:val="2F5496" w:themeColor="accent5" w:themeShade="BF"/>
          <w:sz w:val="22"/>
          <w:szCs w:val="22"/>
          <w:lang w:eastAsia="en-ZA"/>
        </w:rPr>
      </w:pPr>
      <w:r>
        <w:rPr>
          <w:rFonts w:ascii="Verdana" w:hAnsi="Verdana" w:cs="Calibri"/>
          <w:b/>
          <w:bCs/>
          <w:caps/>
          <w:color w:val="2F5496" w:themeColor="accent5" w:themeShade="BF"/>
          <w:sz w:val="22"/>
          <w:szCs w:val="22"/>
          <w:lang w:eastAsia="en-ZA"/>
        </w:rPr>
        <w:t>Saterdag 12 Augustus 2017</w:t>
      </w:r>
    </w:p>
    <w:p w:rsidR="002345AB" w:rsidRDefault="002345AB" w:rsidP="002345AB">
      <w:pPr>
        <w:widowControl/>
        <w:suppressAutoHyphens w:val="0"/>
        <w:overflowPunct/>
        <w:autoSpaceDE/>
        <w:adjustRightInd/>
        <w:jc w:val="center"/>
        <w:rPr>
          <w:rFonts w:ascii="Verdana" w:eastAsia="Calibri" w:hAnsi="Verdana" w:cs="Calibri"/>
          <w:b/>
          <w:color w:val="2F5496" w:themeColor="accent5" w:themeShade="BF"/>
          <w:sz w:val="20"/>
          <w:szCs w:val="20"/>
        </w:rPr>
      </w:pPr>
      <w:r>
        <w:rPr>
          <w:rFonts w:ascii="Verdana" w:eastAsia="Calibri" w:hAnsi="Verdana" w:cs="Calibri"/>
          <w:b/>
          <w:color w:val="2F5496" w:themeColor="accent5" w:themeShade="BF"/>
          <w:sz w:val="20"/>
          <w:szCs w:val="20"/>
        </w:rPr>
        <w:t>Kerksaal van die Gereformeerde Gemeente</w:t>
      </w:r>
    </w:p>
    <w:p w:rsidR="002345AB" w:rsidRDefault="002345AB" w:rsidP="002345AB">
      <w:pPr>
        <w:widowControl/>
        <w:suppressAutoHyphens w:val="0"/>
        <w:overflowPunct/>
        <w:autoSpaceDE/>
        <w:adjustRightInd/>
        <w:jc w:val="center"/>
        <w:rPr>
          <w:rFonts w:ascii="Verdana" w:eastAsia="Calibri" w:hAnsi="Verdana" w:cs="Calibri"/>
          <w:b/>
          <w:color w:val="0D0D0D"/>
          <w:sz w:val="20"/>
          <w:szCs w:val="20"/>
        </w:rPr>
      </w:pPr>
      <w:proofErr w:type="spellStart"/>
      <w:r>
        <w:rPr>
          <w:rFonts w:ascii="Verdana" w:eastAsia="Calibri" w:hAnsi="Verdana" w:cs="Calibri"/>
          <w:b/>
          <w:color w:val="2F5496" w:themeColor="accent5" w:themeShade="BF"/>
          <w:sz w:val="20"/>
          <w:szCs w:val="20"/>
        </w:rPr>
        <w:t>h</w:t>
      </w:r>
      <w:proofErr w:type="spellEnd"/>
      <w:r>
        <w:rPr>
          <w:rFonts w:ascii="Verdana" w:eastAsia="Calibri" w:hAnsi="Verdana" w:cs="Calibri"/>
          <w:b/>
          <w:color w:val="2F5496" w:themeColor="accent5" w:themeShade="BF"/>
          <w:sz w:val="20"/>
          <w:szCs w:val="20"/>
        </w:rPr>
        <w:t>/v Stasieweg en Monumentlaan Lyttelton (</w:t>
      </w:r>
      <w:r>
        <w:rPr>
          <w:rFonts w:ascii="Verdana" w:hAnsi="Verdana" w:cs="Calibri"/>
          <w:b/>
          <w:color w:val="2F5496" w:themeColor="accent5" w:themeShade="BF"/>
          <w:sz w:val="20"/>
          <w:szCs w:val="20"/>
          <w:lang w:eastAsia="en-ZA"/>
        </w:rPr>
        <w:t>S 25.83686 E 28.20682)</w:t>
      </w:r>
      <w:r>
        <w:rPr>
          <w:rFonts w:ascii="Verdana" w:hAnsi="Verdana" w:cs="Calibri"/>
          <w:b/>
          <w:color w:val="0D0D0D"/>
          <w:sz w:val="20"/>
          <w:szCs w:val="20"/>
          <w:lang w:eastAsia="en-ZA"/>
        </w:rPr>
        <w:br/>
      </w:r>
    </w:p>
    <w:p w:rsidR="002345AB" w:rsidRDefault="002345AB" w:rsidP="002345AB">
      <w:pPr>
        <w:widowControl/>
        <w:suppressAutoHyphens w:val="0"/>
        <w:overflowPunct/>
        <w:autoSpaceDE/>
        <w:adjustRightInd/>
        <w:ind w:left="340"/>
        <w:jc w:val="center"/>
        <w:rPr>
          <w:rFonts w:ascii="Verdana" w:hAnsi="Verdana" w:cs="Calibri"/>
          <w:color w:val="0D0D0D"/>
          <w:sz w:val="20"/>
          <w:szCs w:val="20"/>
        </w:rPr>
      </w:pPr>
    </w:p>
    <w:p w:rsidR="002345AB" w:rsidRDefault="002345AB" w:rsidP="002345AB">
      <w:pPr>
        <w:tabs>
          <w:tab w:val="left" w:pos="1701"/>
        </w:tabs>
        <w:ind w:right="113"/>
        <w:rPr>
          <w:rFonts w:ascii="Verdana" w:hAnsi="Verdana" w:cs="Calibri"/>
          <w:b/>
          <w:color w:val="0D0D0D"/>
          <w:sz w:val="20"/>
          <w:szCs w:val="20"/>
        </w:rPr>
      </w:pPr>
      <w:r>
        <w:rPr>
          <w:rFonts w:ascii="Verdana" w:hAnsi="Verdana" w:cs="Calibri"/>
          <w:b/>
          <w:color w:val="0D0D0D"/>
          <w:sz w:val="20"/>
          <w:szCs w:val="20"/>
        </w:rPr>
        <w:t>8:30 – 9:00</w:t>
      </w:r>
      <w:r>
        <w:rPr>
          <w:rFonts w:ascii="Verdana" w:hAnsi="Verdana" w:cs="Calibri"/>
          <w:b/>
          <w:color w:val="0D0D0D"/>
          <w:sz w:val="20"/>
          <w:szCs w:val="20"/>
        </w:rPr>
        <w:tab/>
        <w:t xml:space="preserve">Registrasie, koffie en tee </w:t>
      </w:r>
    </w:p>
    <w:p w:rsidR="002345AB" w:rsidRDefault="002345AB" w:rsidP="002345AB">
      <w:pPr>
        <w:tabs>
          <w:tab w:val="left" w:pos="1701"/>
        </w:tabs>
        <w:ind w:left="113" w:right="113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ab/>
      </w:r>
    </w:p>
    <w:p w:rsidR="002345AB" w:rsidRDefault="002345AB" w:rsidP="002345AB">
      <w:pPr>
        <w:tabs>
          <w:tab w:val="left" w:pos="1701"/>
        </w:tabs>
        <w:ind w:right="113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b/>
          <w:color w:val="0D0D0D"/>
          <w:sz w:val="20"/>
          <w:szCs w:val="20"/>
        </w:rPr>
        <w:t>Sessie 1</w:t>
      </w:r>
      <w:r>
        <w:rPr>
          <w:rFonts w:ascii="Verdana" w:hAnsi="Verdana" w:cs="Calibri"/>
          <w:b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>Sessievoorsitter Otto Diedericks (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N.Tvl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>)</w:t>
      </w:r>
    </w:p>
    <w:p w:rsidR="002345AB" w:rsidRDefault="002345AB" w:rsidP="002345AB">
      <w:pPr>
        <w:tabs>
          <w:tab w:val="left" w:pos="1701"/>
        </w:tabs>
        <w:ind w:right="113"/>
        <w:rPr>
          <w:rFonts w:ascii="Verdana" w:hAnsi="Verdana" w:cs="Calibri"/>
          <w:b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9:00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9:05</w:t>
      </w:r>
      <w:r>
        <w:rPr>
          <w:rFonts w:ascii="Verdana" w:hAnsi="Verdana" w:cs="Calibri"/>
          <w:color w:val="0D0D0D"/>
          <w:sz w:val="20"/>
          <w:szCs w:val="20"/>
        </w:rPr>
        <w:tab/>
        <w:t xml:space="preserve">Verwelkoming deur die sessievoorsitter </w:t>
      </w:r>
    </w:p>
    <w:p w:rsidR="002345AB" w:rsidRDefault="002345AB" w:rsidP="002345AB">
      <w:pPr>
        <w:tabs>
          <w:tab w:val="left" w:pos="1701"/>
        </w:tabs>
        <w:ind w:left="1688" w:right="113" w:hanging="1575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ab/>
      </w:r>
    </w:p>
    <w:p w:rsidR="002345AB" w:rsidRDefault="002345AB" w:rsidP="002345AB">
      <w:pPr>
        <w:tabs>
          <w:tab w:val="left" w:pos="1701"/>
        </w:tabs>
        <w:ind w:left="1440" w:right="113" w:hanging="1440"/>
        <w:rPr>
          <w:rFonts w:ascii="Verdana" w:hAnsi="Verdana" w:cs="Calibri"/>
          <w:color w:val="0D0D0D"/>
          <w:sz w:val="20"/>
          <w:szCs w:val="20"/>
          <w:lang w:eastAsia="en-ZA"/>
        </w:rPr>
      </w:pPr>
      <w:r>
        <w:rPr>
          <w:rFonts w:ascii="Verdana" w:hAnsi="Verdana" w:cs="Calibri"/>
          <w:color w:val="0D0D0D"/>
          <w:sz w:val="20"/>
          <w:szCs w:val="20"/>
        </w:rPr>
        <w:t>9:05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9:10</w:t>
      </w:r>
      <w:r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ab/>
        <w:t>Margaret Gundry (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Jbh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 xml:space="preserve">) </w:t>
      </w:r>
      <w:proofErr w:type="spellStart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>Five</w:t>
      </w:r>
      <w:proofErr w:type="spellEnd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 xml:space="preserve"> </w:t>
      </w:r>
      <w:proofErr w:type="spellStart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>women</w:t>
      </w:r>
      <w:proofErr w:type="spellEnd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 xml:space="preserve"> </w:t>
      </w:r>
      <w:proofErr w:type="spellStart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>from</w:t>
      </w:r>
      <w:proofErr w:type="spellEnd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 xml:space="preserve"> </w:t>
      </w:r>
      <w:proofErr w:type="spellStart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>St</w:t>
      </w:r>
      <w:proofErr w:type="spellEnd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 xml:space="preserve"> Helena</w:t>
      </w:r>
      <w:r>
        <w:rPr>
          <w:rFonts w:ascii="Verdana" w:hAnsi="Verdana"/>
          <w:color w:val="0D0D0D"/>
          <w:sz w:val="20"/>
          <w:szCs w:val="20"/>
          <w:lang w:eastAsia="en-ZA"/>
        </w:rPr>
        <w:t xml:space="preserve"> </w:t>
      </w:r>
      <w:r>
        <w:rPr>
          <w:rFonts w:ascii="Verdana" w:hAnsi="Verdana" w:cs="Calibri"/>
          <w:color w:val="0D0D0D"/>
          <w:sz w:val="20"/>
          <w:szCs w:val="20"/>
        </w:rPr>
        <w:t xml:space="preserve">(25 min) </w:t>
      </w:r>
    </w:p>
    <w:p w:rsidR="002345AB" w:rsidRDefault="002345AB" w:rsidP="002345AB">
      <w:pPr>
        <w:ind w:left="113" w:right="113"/>
        <w:rPr>
          <w:rFonts w:ascii="Verdana" w:hAnsi="Verdana" w:cs="Calibri"/>
          <w:color w:val="0D0D0D"/>
          <w:sz w:val="20"/>
          <w:szCs w:val="20"/>
        </w:rPr>
      </w:pPr>
    </w:p>
    <w:p w:rsidR="002345AB" w:rsidRDefault="002345AB" w:rsidP="002345AB">
      <w:pPr>
        <w:tabs>
          <w:tab w:val="left" w:pos="1701"/>
        </w:tabs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9:35 - 9:40</w:t>
      </w:r>
      <w:r>
        <w:rPr>
          <w:rFonts w:ascii="Verdana" w:hAnsi="Verdana" w:cs="Calibri"/>
          <w:color w:val="0D0D0D"/>
          <w:sz w:val="20"/>
          <w:szCs w:val="20"/>
        </w:rPr>
        <w:tab/>
      </w:r>
      <w:proofErr w:type="spellStart"/>
      <w:r>
        <w:rPr>
          <w:rFonts w:ascii="Verdana" w:eastAsia="Calibri" w:hAnsi="Verdana"/>
          <w:color w:val="0D0D0D"/>
          <w:sz w:val="20"/>
          <w:szCs w:val="20"/>
        </w:rPr>
        <w:t>l</w:t>
      </w:r>
      <w:r w:rsidR="0043034F">
        <w:rPr>
          <w:rFonts w:ascii="Verdana" w:eastAsia="Calibri" w:hAnsi="Verdana"/>
          <w:color w:val="0D0D0D"/>
          <w:sz w:val="20"/>
          <w:szCs w:val="20"/>
        </w:rPr>
        <w:t>l</w:t>
      </w:r>
      <w:r>
        <w:rPr>
          <w:rFonts w:ascii="Verdana" w:eastAsia="Calibri" w:hAnsi="Verdana"/>
          <w:color w:val="0D0D0D"/>
          <w:sz w:val="20"/>
          <w:szCs w:val="20"/>
        </w:rPr>
        <w:t>na</w:t>
      </w:r>
      <w:proofErr w:type="spellEnd"/>
      <w:r>
        <w:rPr>
          <w:rFonts w:ascii="Verdana" w:eastAsia="Calibri" w:hAnsi="Verdana"/>
          <w:color w:val="0D0D0D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color w:val="0D0D0D"/>
          <w:sz w:val="20"/>
          <w:szCs w:val="20"/>
        </w:rPr>
        <w:t>Ströh</w:t>
      </w:r>
      <w:proofErr w:type="spellEnd"/>
      <w:r>
        <w:rPr>
          <w:rFonts w:ascii="Verdana" w:eastAsia="Calibri" w:hAnsi="Verdana"/>
          <w:color w:val="0D0D0D"/>
          <w:sz w:val="20"/>
          <w:szCs w:val="20"/>
        </w:rPr>
        <w:t xml:space="preserve"> </w:t>
      </w:r>
      <w:r>
        <w:rPr>
          <w:rFonts w:ascii="Verdana" w:hAnsi="Verdana" w:cs="Calibri"/>
          <w:color w:val="0D0D0D"/>
          <w:sz w:val="20"/>
          <w:szCs w:val="20"/>
        </w:rPr>
        <w:t>stel die spreker voor</w:t>
      </w:r>
    </w:p>
    <w:p w:rsidR="002345AB" w:rsidRDefault="002345AB" w:rsidP="002345AB">
      <w:pPr>
        <w:tabs>
          <w:tab w:val="left" w:pos="1701"/>
        </w:tabs>
        <w:ind w:left="1695" w:hanging="1695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9:40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10:00</w:t>
      </w:r>
      <w:r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ab/>
        <w:t>Isabel Groesbeek (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N.Tvl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 xml:space="preserve">) </w:t>
      </w:r>
      <w:r>
        <w:rPr>
          <w:rFonts w:ascii="Verdana" w:eastAsia="Calibri" w:hAnsi="Verdana"/>
          <w:b/>
          <w:i/>
          <w:color w:val="0D0D0D"/>
          <w:sz w:val="20"/>
          <w:szCs w:val="20"/>
        </w:rPr>
        <w:t xml:space="preserve">Die sinergie tussen genealogie en godsdiens </w:t>
      </w:r>
      <w:r>
        <w:rPr>
          <w:rFonts w:ascii="Verdana" w:eastAsia="Calibri" w:hAnsi="Verdana"/>
          <w:i/>
          <w:color w:val="0D0D0D"/>
          <w:sz w:val="20"/>
          <w:szCs w:val="20"/>
        </w:rPr>
        <w:t>(</w:t>
      </w:r>
      <w:r>
        <w:rPr>
          <w:rFonts w:ascii="Verdana" w:eastAsia="Calibri" w:hAnsi="Verdana"/>
          <w:b/>
          <w:i/>
          <w:color w:val="0D0D0D"/>
          <w:sz w:val="20"/>
          <w:szCs w:val="20"/>
        </w:rPr>
        <w:t>500 jaar na Reformasie</w:t>
      </w:r>
      <w:r>
        <w:rPr>
          <w:rFonts w:ascii="Verdana" w:eastAsia="Calibri" w:hAnsi="Verdana"/>
          <w:i/>
          <w:color w:val="0D0D0D"/>
          <w:sz w:val="20"/>
          <w:szCs w:val="20"/>
        </w:rPr>
        <w:t>)</w:t>
      </w:r>
      <w:r>
        <w:rPr>
          <w:rFonts w:ascii="Verdana" w:eastAsia="Calibri" w:hAnsi="Verdana"/>
          <w:color w:val="0D0D0D"/>
          <w:sz w:val="20"/>
          <w:szCs w:val="20"/>
        </w:rPr>
        <w:t xml:space="preserve"> (</w:t>
      </w:r>
      <w:r>
        <w:rPr>
          <w:rFonts w:ascii="Verdana" w:hAnsi="Verdana" w:cs="Calibri"/>
          <w:color w:val="0D0D0D"/>
          <w:sz w:val="20"/>
          <w:szCs w:val="20"/>
        </w:rPr>
        <w:t>20 min)</w:t>
      </w:r>
    </w:p>
    <w:p w:rsidR="002345AB" w:rsidRDefault="002345AB" w:rsidP="002345AB">
      <w:pPr>
        <w:ind w:left="113" w:right="113"/>
        <w:rPr>
          <w:rFonts w:ascii="Verdana" w:hAnsi="Verdana" w:cs="Calibri"/>
          <w:color w:val="0D0D0D"/>
          <w:sz w:val="20"/>
          <w:szCs w:val="20"/>
        </w:rPr>
      </w:pPr>
    </w:p>
    <w:p w:rsidR="002345AB" w:rsidRDefault="002345AB" w:rsidP="002345AB">
      <w:pPr>
        <w:tabs>
          <w:tab w:val="left" w:pos="1701"/>
        </w:tabs>
        <w:ind w:right="113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10:00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10:05</w:t>
      </w:r>
      <w:r>
        <w:rPr>
          <w:rFonts w:ascii="Verdana" w:hAnsi="Verdana" w:cs="Calibri"/>
          <w:color w:val="0D0D0D"/>
          <w:sz w:val="20"/>
          <w:szCs w:val="20"/>
        </w:rPr>
        <w:tab/>
        <w:t>Rentia Landman stel die spreker voor (5 min)</w:t>
      </w:r>
    </w:p>
    <w:p w:rsidR="002345AB" w:rsidRDefault="002345AB" w:rsidP="002345AB">
      <w:pPr>
        <w:tabs>
          <w:tab w:val="left" w:pos="1701"/>
        </w:tabs>
        <w:ind w:right="113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10:05 - 10:20</w:t>
      </w:r>
      <w:r>
        <w:rPr>
          <w:rFonts w:ascii="Verdana" w:hAnsi="Verdana" w:cs="Calibri"/>
          <w:color w:val="0D0D0D"/>
          <w:sz w:val="20"/>
          <w:szCs w:val="20"/>
        </w:rPr>
        <w:tab/>
        <w:t>Charline Wentzel (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N.Tvl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 xml:space="preserve">) </w:t>
      </w:r>
      <w:r>
        <w:rPr>
          <w:rFonts w:ascii="Verdana" w:eastAsia="Calibri" w:hAnsi="Verdana" w:cs="Calibri"/>
          <w:b/>
          <w:i/>
          <w:color w:val="0D0D0D"/>
          <w:sz w:val="20"/>
          <w:szCs w:val="20"/>
        </w:rPr>
        <w:t xml:space="preserve">Ouma vertel ons bietjie </w:t>
      </w:r>
      <w:proofErr w:type="gramStart"/>
      <w:r>
        <w:rPr>
          <w:rFonts w:ascii="Verdana" w:eastAsia="Calibri" w:hAnsi="Verdana" w:cs="Calibri"/>
          <w:b/>
          <w:i/>
          <w:color w:val="0D0D0D"/>
          <w:sz w:val="20"/>
          <w:szCs w:val="20"/>
        </w:rPr>
        <w:t>...</w:t>
      </w:r>
      <w:proofErr w:type="gramEnd"/>
      <w:r>
        <w:rPr>
          <w:rFonts w:ascii="Verdana" w:eastAsia="Calibri" w:hAnsi="Verdana" w:cs="Calibri"/>
          <w:b/>
          <w:i/>
          <w:color w:val="0D0D0D"/>
          <w:sz w:val="20"/>
          <w:szCs w:val="20"/>
        </w:rPr>
        <w:t xml:space="preserve"> </w:t>
      </w:r>
      <w:r>
        <w:rPr>
          <w:rFonts w:ascii="Verdana" w:hAnsi="Verdana" w:cs="Calibri"/>
          <w:color w:val="0D0D0D"/>
          <w:sz w:val="20"/>
          <w:szCs w:val="20"/>
        </w:rPr>
        <w:t xml:space="preserve"> (15 min) </w:t>
      </w:r>
    </w:p>
    <w:p w:rsidR="002345AB" w:rsidRDefault="002345AB" w:rsidP="002345AB">
      <w:pPr>
        <w:tabs>
          <w:tab w:val="left" w:pos="1701"/>
        </w:tabs>
        <w:ind w:right="113"/>
        <w:rPr>
          <w:rFonts w:ascii="Verdana" w:hAnsi="Verdana" w:cs="Calibri"/>
          <w:color w:val="0D0D0D"/>
          <w:sz w:val="20"/>
          <w:szCs w:val="20"/>
        </w:rPr>
      </w:pPr>
    </w:p>
    <w:p w:rsidR="002345AB" w:rsidRDefault="002345AB" w:rsidP="002345AB">
      <w:pPr>
        <w:tabs>
          <w:tab w:val="left" w:pos="1701"/>
        </w:tabs>
        <w:ind w:right="113"/>
        <w:rPr>
          <w:rFonts w:ascii="Verdana" w:hAnsi="Verdana" w:cs="Calibri"/>
          <w:color w:val="0D0D0D"/>
          <w:sz w:val="20"/>
          <w:szCs w:val="20"/>
          <w:u w:val="single"/>
        </w:rPr>
      </w:pPr>
      <w:r>
        <w:rPr>
          <w:rFonts w:ascii="Verdana" w:hAnsi="Verdana" w:cs="Calibri"/>
          <w:color w:val="0D0D0D"/>
          <w:sz w:val="20"/>
          <w:szCs w:val="20"/>
        </w:rPr>
        <w:t>10:20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10-25</w:t>
      </w:r>
      <w:r>
        <w:rPr>
          <w:rFonts w:ascii="Verdana" w:hAnsi="Verdana" w:cs="Calibri"/>
          <w:color w:val="0D0D0D"/>
          <w:sz w:val="20"/>
          <w:szCs w:val="20"/>
        </w:rPr>
        <w:tab/>
        <w:t>Eerste sessie se sprekers word deur Johan Fourie (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N.Tvl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>) bedank</w:t>
      </w:r>
    </w:p>
    <w:p w:rsidR="002345AB" w:rsidRDefault="002345AB" w:rsidP="002345AB">
      <w:pPr>
        <w:ind w:left="113" w:right="113"/>
        <w:rPr>
          <w:rFonts w:ascii="Verdana" w:hAnsi="Verdana" w:cs="Calibri"/>
          <w:b/>
          <w:color w:val="0D0D0D"/>
          <w:sz w:val="20"/>
          <w:szCs w:val="20"/>
        </w:rPr>
      </w:pPr>
    </w:p>
    <w:p w:rsidR="002345AB" w:rsidRDefault="002345AB" w:rsidP="002345AB">
      <w:pPr>
        <w:ind w:right="113"/>
        <w:jc w:val="center"/>
        <w:rPr>
          <w:rFonts w:ascii="Verdana" w:hAnsi="Verdana" w:cs="Calibri"/>
          <w:b/>
          <w:color w:val="0D0D0D"/>
          <w:sz w:val="20"/>
          <w:szCs w:val="20"/>
        </w:rPr>
      </w:pPr>
      <w:r>
        <w:rPr>
          <w:rFonts w:ascii="Verdana" w:hAnsi="Verdana" w:cs="Calibri"/>
          <w:b/>
          <w:color w:val="0D0D0D"/>
          <w:sz w:val="20"/>
          <w:szCs w:val="20"/>
        </w:rPr>
        <w:t>Teetyd 10:30</w:t>
      </w:r>
      <w:proofErr w:type="gramStart"/>
      <w:r>
        <w:rPr>
          <w:rFonts w:ascii="Verdana" w:hAnsi="Verdana" w:cs="Calibri"/>
          <w:b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b/>
          <w:color w:val="0D0D0D"/>
          <w:sz w:val="20"/>
          <w:szCs w:val="20"/>
        </w:rPr>
        <w:t>11:15</w:t>
      </w:r>
    </w:p>
    <w:p w:rsidR="002345AB" w:rsidRDefault="002345AB" w:rsidP="002345AB">
      <w:pPr>
        <w:ind w:left="113" w:right="113"/>
        <w:rPr>
          <w:rFonts w:ascii="Verdana" w:hAnsi="Verdana" w:cs="Calibri"/>
          <w:b/>
          <w:color w:val="0D0D0D"/>
          <w:sz w:val="20"/>
          <w:szCs w:val="20"/>
        </w:rPr>
      </w:pPr>
    </w:p>
    <w:p w:rsidR="002345AB" w:rsidRDefault="002345AB" w:rsidP="002345AB">
      <w:pPr>
        <w:tabs>
          <w:tab w:val="left" w:pos="1701"/>
        </w:tabs>
        <w:ind w:left="113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b/>
          <w:color w:val="0D0D0D"/>
          <w:sz w:val="20"/>
          <w:szCs w:val="20"/>
        </w:rPr>
        <w:t>Sessie 2</w:t>
      </w:r>
      <w:r>
        <w:rPr>
          <w:rFonts w:ascii="Verdana" w:hAnsi="Verdana" w:cs="Calibri"/>
          <w:b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>Sessievoorsitter Germaine Smith (Vaaldriehoek)</w:t>
      </w:r>
    </w:p>
    <w:p w:rsidR="002345AB" w:rsidRDefault="002345AB" w:rsidP="002345AB">
      <w:pPr>
        <w:ind w:left="1701" w:right="113" w:hanging="1588"/>
        <w:rPr>
          <w:rFonts w:ascii="Verdana" w:hAnsi="Verdana" w:cs="Calibri"/>
          <w:color w:val="0D0D0D"/>
          <w:sz w:val="20"/>
          <w:szCs w:val="20"/>
        </w:rPr>
      </w:pPr>
    </w:p>
    <w:p w:rsidR="002345AB" w:rsidRDefault="002345AB" w:rsidP="00467A85">
      <w:pPr>
        <w:tabs>
          <w:tab w:val="left" w:pos="1701"/>
          <w:tab w:val="left" w:pos="1843"/>
        </w:tabs>
        <w:ind w:right="113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11:15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11:20</w:t>
      </w:r>
      <w:r w:rsidR="00467A85"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ab/>
        <w:t xml:space="preserve">Dave 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Kinghorn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to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introduce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the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 xml:space="preserve"> speaker</w:t>
      </w:r>
    </w:p>
    <w:p w:rsidR="002345AB" w:rsidRDefault="002345AB" w:rsidP="002345AB">
      <w:pPr>
        <w:tabs>
          <w:tab w:val="left" w:pos="1418"/>
          <w:tab w:val="left" w:pos="1701"/>
          <w:tab w:val="left" w:pos="1985"/>
        </w:tabs>
        <w:ind w:left="1688" w:right="113" w:hanging="1575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1:20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11:40</w:t>
      </w:r>
      <w:r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ab/>
        <w:t>Robert Bush (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Jhb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>):</w:t>
      </w:r>
      <w:r>
        <w:rPr>
          <w:rFonts w:ascii="Verdana" w:hAnsi="Verdana" w:cs="Calibri"/>
          <w:b/>
          <w:color w:val="0D0D0D"/>
          <w:sz w:val="20"/>
          <w:szCs w:val="20"/>
        </w:rPr>
        <w:t xml:space="preserve">  </w:t>
      </w:r>
      <w:proofErr w:type="spellStart"/>
      <w:r w:rsidR="00095966">
        <w:rPr>
          <w:rFonts w:ascii="Verdana" w:eastAsia="Times New Roman" w:hAnsi="Verdana" w:cs="Calibri"/>
          <w:b/>
          <w:i/>
          <w:color w:val="0D0D0D"/>
          <w:sz w:val="20"/>
          <w:szCs w:val="20"/>
        </w:rPr>
        <w:t>Sometimes</w:t>
      </w:r>
      <w:proofErr w:type="spellEnd"/>
      <w:r w:rsidR="00095966">
        <w:rPr>
          <w:rFonts w:ascii="Verdana" w:eastAsia="Times New Roman" w:hAnsi="Verdana" w:cs="Calibri"/>
          <w:b/>
          <w:i/>
          <w:color w:val="0D0D0D"/>
          <w:sz w:val="20"/>
          <w:szCs w:val="20"/>
        </w:rPr>
        <w:t xml:space="preserve"> </w:t>
      </w:r>
      <w:proofErr w:type="spellStart"/>
      <w:r w:rsidR="00095966">
        <w:rPr>
          <w:rFonts w:ascii="Verdana" w:eastAsia="Times New Roman" w:hAnsi="Verdana" w:cs="Calibri"/>
          <w:b/>
          <w:i/>
          <w:color w:val="0D0D0D"/>
          <w:sz w:val="20"/>
          <w:szCs w:val="20"/>
        </w:rPr>
        <w:t>it</w:t>
      </w:r>
      <w:proofErr w:type="spellEnd"/>
      <w:r w:rsidR="00095966">
        <w:rPr>
          <w:rFonts w:ascii="Verdana" w:eastAsia="Times New Roman" w:hAnsi="Verdana" w:cs="Calibri"/>
          <w:b/>
          <w:i/>
          <w:color w:val="0D0D0D"/>
          <w:sz w:val="20"/>
          <w:szCs w:val="20"/>
        </w:rPr>
        <w:t xml:space="preserve"> is </w:t>
      </w:r>
      <w:proofErr w:type="spellStart"/>
      <w:r w:rsidR="00095966">
        <w:rPr>
          <w:rFonts w:ascii="Verdana" w:eastAsia="Times New Roman" w:hAnsi="Verdana" w:cs="Calibri"/>
          <w:b/>
          <w:i/>
          <w:color w:val="0D0D0D"/>
          <w:sz w:val="20"/>
          <w:szCs w:val="20"/>
        </w:rPr>
        <w:t>easy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 xml:space="preserve"> (20 min)  </w:t>
      </w:r>
    </w:p>
    <w:p w:rsidR="002345AB" w:rsidRDefault="002345AB" w:rsidP="002345AB">
      <w:pPr>
        <w:tabs>
          <w:tab w:val="left" w:pos="1701"/>
        </w:tabs>
        <w:ind w:left="2273" w:right="113" w:hanging="2160"/>
        <w:rPr>
          <w:rFonts w:ascii="Verdana" w:hAnsi="Verdana" w:cs="Calibri"/>
          <w:color w:val="0D0D0D"/>
          <w:sz w:val="20"/>
          <w:szCs w:val="20"/>
        </w:rPr>
      </w:pPr>
    </w:p>
    <w:p w:rsidR="002345AB" w:rsidRDefault="002345AB" w:rsidP="00467A85">
      <w:pPr>
        <w:widowControl/>
        <w:tabs>
          <w:tab w:val="left" w:pos="1701"/>
          <w:tab w:val="left" w:pos="1843"/>
        </w:tabs>
        <w:suppressAutoHyphens w:val="0"/>
        <w:overflowPunct/>
        <w:autoSpaceDE/>
        <w:adjustRightInd/>
        <w:rPr>
          <w:rFonts w:ascii="Verdana" w:eastAsia="Calibri" w:hAnsi="Verdana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11:40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11:45</w:t>
      </w:r>
      <w:r>
        <w:rPr>
          <w:rFonts w:ascii="Verdana" w:hAnsi="Verdana" w:cs="Calibri"/>
          <w:color w:val="0D0D0D"/>
          <w:sz w:val="20"/>
          <w:szCs w:val="20"/>
        </w:rPr>
        <w:tab/>
      </w:r>
      <w:r w:rsidR="00467A85"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>Die spreker word voorgestel</w:t>
      </w:r>
      <w:r>
        <w:rPr>
          <w:rFonts w:ascii="Verdana" w:eastAsia="Calibri" w:hAnsi="Verdana"/>
          <w:color w:val="0D0D0D"/>
          <w:sz w:val="20"/>
          <w:szCs w:val="20"/>
        </w:rPr>
        <w:t xml:space="preserve">   </w:t>
      </w:r>
    </w:p>
    <w:p w:rsidR="002345AB" w:rsidRDefault="002345AB" w:rsidP="002345AB">
      <w:pPr>
        <w:tabs>
          <w:tab w:val="left" w:pos="1701"/>
        </w:tabs>
        <w:ind w:left="1695" w:hanging="1695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11:45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12:05</w:t>
      </w:r>
      <w:r>
        <w:rPr>
          <w:rFonts w:ascii="Verdana" w:hAnsi="Verdana" w:cs="Calibri"/>
          <w:color w:val="0D0D0D"/>
          <w:sz w:val="20"/>
          <w:szCs w:val="20"/>
        </w:rPr>
        <w:tab/>
        <w:t xml:space="preserve">Erna </w:t>
      </w:r>
      <w:proofErr w:type="spellStart"/>
      <w:r>
        <w:rPr>
          <w:rFonts w:ascii="Verdana" w:hAnsi="Verdana" w:cs="Calibri"/>
          <w:color w:val="0D0D0D"/>
          <w:sz w:val="20"/>
          <w:szCs w:val="20"/>
        </w:rPr>
        <w:t>Buber-de</w:t>
      </w:r>
      <w:proofErr w:type="spellEnd"/>
      <w:r>
        <w:rPr>
          <w:rFonts w:ascii="Verdana" w:hAnsi="Verdana" w:cs="Calibri"/>
          <w:color w:val="0D0D0D"/>
          <w:sz w:val="20"/>
          <w:szCs w:val="20"/>
        </w:rPr>
        <w:t xml:space="preserve"> Villiers (Vaaldriehoek) </w:t>
      </w:r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 xml:space="preserve">Formidabele Vroue/ </w:t>
      </w:r>
      <w:proofErr w:type="spellStart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>Unsung</w:t>
      </w:r>
      <w:proofErr w:type="spellEnd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 xml:space="preserve"> </w:t>
      </w:r>
      <w:proofErr w:type="spellStart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>heroines</w:t>
      </w:r>
      <w:proofErr w:type="spellEnd"/>
      <w:r>
        <w:rPr>
          <w:rFonts w:ascii="Verdana" w:hAnsi="Verdana"/>
          <w:b/>
          <w:i/>
          <w:color w:val="0D0D0D"/>
          <w:sz w:val="20"/>
          <w:szCs w:val="20"/>
          <w:lang w:eastAsia="en-ZA"/>
        </w:rPr>
        <w:t xml:space="preserve"> </w:t>
      </w:r>
      <w:r>
        <w:rPr>
          <w:rFonts w:ascii="Verdana" w:hAnsi="Verdana" w:cs="Calibri"/>
          <w:color w:val="0D0D0D"/>
          <w:sz w:val="20"/>
          <w:szCs w:val="20"/>
        </w:rPr>
        <w:t>(20 min)</w:t>
      </w:r>
    </w:p>
    <w:p w:rsidR="002345AB" w:rsidRDefault="002345AB" w:rsidP="002345AB">
      <w:pPr>
        <w:widowControl/>
        <w:suppressAutoHyphens w:val="0"/>
        <w:overflowPunct/>
        <w:autoSpaceDE/>
        <w:adjustRightInd/>
        <w:ind w:left="1695" w:hanging="1695"/>
        <w:rPr>
          <w:rFonts w:ascii="Verdana" w:hAnsi="Verdana" w:cs="Calibri"/>
          <w:color w:val="0D0D0D"/>
          <w:sz w:val="20"/>
          <w:szCs w:val="20"/>
        </w:rPr>
      </w:pPr>
    </w:p>
    <w:p w:rsidR="002345AB" w:rsidRDefault="002345AB" w:rsidP="002345AB">
      <w:pPr>
        <w:tabs>
          <w:tab w:val="left" w:pos="1701"/>
        </w:tabs>
        <w:ind w:right="113" w:firstLine="113"/>
        <w:rPr>
          <w:rFonts w:ascii="Verdana" w:hAnsi="Verdana" w:cs="Calibri"/>
          <w:color w:val="262626" w:themeColor="text1" w:themeTint="D9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12:05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12:10</w:t>
      </w:r>
      <w:r>
        <w:rPr>
          <w:rFonts w:ascii="Verdana" w:hAnsi="Verdana" w:cs="Calibri"/>
          <w:color w:val="0D0D0D"/>
          <w:sz w:val="20"/>
          <w:szCs w:val="20"/>
        </w:rPr>
        <w:tab/>
      </w:r>
      <w:r w:rsidR="00E95EB8">
        <w:rPr>
          <w:rFonts w:ascii="Verdana" w:hAnsi="Verdana" w:cs="Calibri"/>
          <w:color w:val="262626" w:themeColor="text1" w:themeTint="D9"/>
          <w:sz w:val="20"/>
          <w:szCs w:val="20"/>
        </w:rPr>
        <w:t xml:space="preserve">Neels Coertse stel die sprekers voor </w:t>
      </w:r>
      <w:r>
        <w:rPr>
          <w:rFonts w:ascii="Verdana" w:hAnsi="Verdana" w:cs="Calibri"/>
          <w:color w:val="262626" w:themeColor="text1" w:themeTint="D9"/>
          <w:sz w:val="20"/>
          <w:szCs w:val="20"/>
        </w:rPr>
        <w:t>(5 min)</w:t>
      </w:r>
    </w:p>
    <w:p w:rsidR="002345AB" w:rsidRDefault="002345AB" w:rsidP="00E95EB8">
      <w:pPr>
        <w:tabs>
          <w:tab w:val="left" w:pos="1701"/>
        </w:tabs>
        <w:ind w:left="1688" w:right="113" w:hanging="1575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262626" w:themeColor="text1" w:themeTint="D9"/>
          <w:sz w:val="20"/>
          <w:szCs w:val="20"/>
        </w:rPr>
        <w:t>12:10 - 12:30</w:t>
      </w:r>
      <w:r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="00E95EB8">
        <w:rPr>
          <w:rFonts w:ascii="Verdana" w:hAnsi="Verdana" w:cs="Calibri"/>
          <w:color w:val="0D0D0D"/>
          <w:sz w:val="20"/>
          <w:szCs w:val="20"/>
        </w:rPr>
        <w:t>G</w:t>
      </w:r>
      <w:r w:rsidR="007911DA">
        <w:rPr>
          <w:rFonts w:ascii="Verdana" w:hAnsi="Verdana" w:cs="Calibri"/>
          <w:color w:val="0D0D0D"/>
          <w:sz w:val="20"/>
          <w:szCs w:val="20"/>
        </w:rPr>
        <w:t>e</w:t>
      </w:r>
      <w:bookmarkStart w:id="0" w:name="_GoBack"/>
      <w:bookmarkEnd w:id="0"/>
      <w:r w:rsidR="00E95EB8">
        <w:rPr>
          <w:rFonts w:ascii="Verdana" w:hAnsi="Verdana" w:cs="Calibri"/>
          <w:color w:val="0D0D0D"/>
          <w:sz w:val="20"/>
          <w:szCs w:val="20"/>
        </w:rPr>
        <w:t>nl</w:t>
      </w:r>
      <w:r w:rsidR="00D125B2">
        <w:rPr>
          <w:rFonts w:ascii="Verdana" w:hAnsi="Verdana" w:cs="Calibri"/>
          <w:color w:val="0D0D0D"/>
          <w:sz w:val="20"/>
          <w:szCs w:val="20"/>
        </w:rPr>
        <w:t>.</w:t>
      </w:r>
      <w:r w:rsidR="00E95EB8">
        <w:rPr>
          <w:rFonts w:ascii="Verdana" w:hAnsi="Verdana" w:cs="Calibri"/>
          <w:color w:val="0D0D0D"/>
          <w:sz w:val="20"/>
          <w:szCs w:val="20"/>
        </w:rPr>
        <w:t xml:space="preserve"> Collin Steyn en bri</w:t>
      </w:r>
      <w:r w:rsidR="00D125B2">
        <w:rPr>
          <w:rFonts w:ascii="Verdana" w:hAnsi="Verdana" w:cs="Calibri"/>
          <w:color w:val="0D0D0D"/>
          <w:sz w:val="20"/>
          <w:szCs w:val="20"/>
        </w:rPr>
        <w:t>g.</w:t>
      </w:r>
      <w:r w:rsidR="00E95EB8">
        <w:rPr>
          <w:rFonts w:ascii="Verdana" w:hAnsi="Verdana" w:cs="Calibri"/>
          <w:color w:val="0D0D0D"/>
          <w:sz w:val="20"/>
          <w:szCs w:val="20"/>
        </w:rPr>
        <w:t xml:space="preserve"> Hennie Heymans </w:t>
      </w:r>
      <w:proofErr w:type="spellStart"/>
      <w:r w:rsidR="00E95EB8" w:rsidRPr="00E95EB8">
        <w:rPr>
          <w:rFonts w:ascii="Verdana" w:hAnsi="Verdana" w:cs="Calibri"/>
          <w:b/>
          <w:i/>
          <w:color w:val="0D0D0D"/>
          <w:sz w:val="20"/>
          <w:szCs w:val="20"/>
        </w:rPr>
        <w:t>Onderbenutte</w:t>
      </w:r>
      <w:proofErr w:type="spellEnd"/>
      <w:r w:rsidR="00E95EB8" w:rsidRPr="00E95EB8">
        <w:rPr>
          <w:rFonts w:ascii="Verdana" w:hAnsi="Verdana" w:cs="Calibri"/>
          <w:b/>
          <w:i/>
          <w:color w:val="0D0D0D"/>
          <w:sz w:val="20"/>
          <w:szCs w:val="20"/>
        </w:rPr>
        <w:t xml:space="preserve"> Genealogiese Polisiebronne</w:t>
      </w:r>
      <w:r w:rsidR="00E95EB8">
        <w:rPr>
          <w:rFonts w:ascii="Verdana" w:hAnsi="Verdana" w:cs="Calibri"/>
          <w:color w:val="0D0D0D"/>
          <w:sz w:val="20"/>
          <w:szCs w:val="20"/>
        </w:rPr>
        <w:t xml:space="preserve"> </w:t>
      </w:r>
    </w:p>
    <w:p w:rsidR="002345AB" w:rsidRDefault="002345AB" w:rsidP="002345AB">
      <w:pPr>
        <w:tabs>
          <w:tab w:val="left" w:pos="1418"/>
          <w:tab w:val="left" w:pos="1701"/>
          <w:tab w:val="left" w:pos="1985"/>
        </w:tabs>
        <w:ind w:left="1688" w:right="113" w:hanging="1575"/>
        <w:rPr>
          <w:rFonts w:ascii="Verdana" w:hAnsi="Verdana" w:cs="Calibri"/>
          <w:color w:val="0D0D0D"/>
          <w:sz w:val="20"/>
          <w:szCs w:val="20"/>
        </w:rPr>
      </w:pPr>
    </w:p>
    <w:p w:rsidR="002345AB" w:rsidRDefault="002345AB" w:rsidP="002345AB">
      <w:pPr>
        <w:tabs>
          <w:tab w:val="left" w:pos="1418"/>
          <w:tab w:val="left" w:pos="1701"/>
          <w:tab w:val="left" w:pos="1985"/>
        </w:tabs>
        <w:ind w:left="1688" w:right="113" w:hanging="1575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12:30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12:35</w:t>
      </w:r>
      <w:r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ab/>
        <w:t xml:space="preserve">Marie de Lange stel die spreker voor </w:t>
      </w:r>
    </w:p>
    <w:p w:rsidR="002345AB" w:rsidRDefault="002345AB" w:rsidP="002345AB">
      <w:pPr>
        <w:tabs>
          <w:tab w:val="left" w:pos="1418"/>
          <w:tab w:val="left" w:pos="1701"/>
          <w:tab w:val="left" w:pos="1985"/>
        </w:tabs>
        <w:ind w:left="1688" w:right="113" w:hanging="1575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12:35</w:t>
      </w:r>
      <w:proofErr w:type="gramStart"/>
      <w:r>
        <w:rPr>
          <w:rFonts w:ascii="Verdana" w:hAnsi="Verdana" w:cs="Calibri"/>
          <w:color w:val="0D0D0D"/>
          <w:sz w:val="20"/>
          <w:szCs w:val="20"/>
        </w:rPr>
        <w:t xml:space="preserve"> - </w:t>
      </w:r>
      <w:proofErr w:type="gramEnd"/>
      <w:r>
        <w:rPr>
          <w:rFonts w:ascii="Verdana" w:hAnsi="Verdana" w:cs="Calibri"/>
          <w:color w:val="0D0D0D"/>
          <w:sz w:val="20"/>
          <w:szCs w:val="20"/>
        </w:rPr>
        <w:t>12:55</w:t>
      </w:r>
      <w:r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ab/>
        <w:t xml:space="preserve">Neels Coertse (Wes Gauteng) </w:t>
      </w:r>
      <w:r>
        <w:rPr>
          <w:rFonts w:ascii="Verdana" w:hAnsi="Verdana" w:cs="Calibri"/>
          <w:b/>
          <w:i/>
          <w:color w:val="0D0D0D"/>
          <w:sz w:val="20"/>
          <w:szCs w:val="20"/>
        </w:rPr>
        <w:t xml:space="preserve">Voorgestelde wysiginge aan die </w:t>
      </w:r>
      <w:r>
        <w:rPr>
          <w:rFonts w:ascii="Verdana" w:eastAsia="Calibri" w:hAnsi="Verdana"/>
          <w:b/>
          <w:i/>
          <w:color w:val="0D0D0D"/>
          <w:sz w:val="20"/>
          <w:szCs w:val="20"/>
        </w:rPr>
        <w:t>Outeursregwet</w:t>
      </w:r>
      <w:r>
        <w:rPr>
          <w:rFonts w:ascii="Verdana" w:eastAsia="Calibri" w:hAnsi="Verdana"/>
          <w:color w:val="0D0D0D"/>
          <w:sz w:val="20"/>
          <w:szCs w:val="20"/>
        </w:rPr>
        <w:t xml:space="preserve"> (Gauteng-Wes) </w:t>
      </w:r>
      <w:r>
        <w:rPr>
          <w:rFonts w:ascii="Verdana" w:hAnsi="Verdana" w:cs="Calibri"/>
          <w:color w:val="0D0D0D"/>
          <w:sz w:val="20"/>
          <w:szCs w:val="20"/>
        </w:rPr>
        <w:t>(20 min)</w:t>
      </w:r>
    </w:p>
    <w:p w:rsidR="002345AB" w:rsidRDefault="002345AB" w:rsidP="002345AB">
      <w:pPr>
        <w:ind w:left="113" w:right="113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ab/>
      </w:r>
      <w:r>
        <w:rPr>
          <w:rFonts w:ascii="Verdana" w:hAnsi="Verdana" w:cs="Calibri"/>
          <w:color w:val="0D0D0D"/>
          <w:sz w:val="20"/>
          <w:szCs w:val="20"/>
        </w:rPr>
        <w:tab/>
      </w:r>
    </w:p>
    <w:p w:rsidR="002345AB" w:rsidRDefault="002345AB" w:rsidP="002345AB">
      <w:pPr>
        <w:tabs>
          <w:tab w:val="left" w:pos="1701"/>
        </w:tabs>
        <w:ind w:left="1440" w:right="113" w:hanging="1327"/>
        <w:rPr>
          <w:rFonts w:ascii="Verdana" w:hAnsi="Verdana" w:cs="Calibri"/>
          <w:b/>
          <w:color w:val="0D0D0D"/>
          <w:sz w:val="20"/>
          <w:szCs w:val="20"/>
        </w:rPr>
      </w:pPr>
      <w:r>
        <w:rPr>
          <w:rFonts w:ascii="Verdana" w:hAnsi="Verdana" w:cs="Calibri"/>
          <w:color w:val="0D0D0D"/>
          <w:sz w:val="20"/>
          <w:szCs w:val="20"/>
        </w:rPr>
        <w:t>Tweede sessie se sprekers word deur Dennis Pretorius (Wes-Gauteng) bedank (5 min)</w:t>
      </w:r>
    </w:p>
    <w:p w:rsidR="002345AB" w:rsidRDefault="002345AB" w:rsidP="002345AB">
      <w:pPr>
        <w:tabs>
          <w:tab w:val="left" w:pos="1701"/>
        </w:tabs>
        <w:ind w:right="113"/>
        <w:rPr>
          <w:rFonts w:ascii="Verdana" w:hAnsi="Verdana" w:cs="Calibri"/>
          <w:b/>
          <w:color w:val="0D0D0D"/>
          <w:sz w:val="20"/>
          <w:szCs w:val="20"/>
        </w:rPr>
      </w:pPr>
    </w:p>
    <w:p w:rsidR="002345AB" w:rsidRDefault="002345AB" w:rsidP="002345AB">
      <w:pPr>
        <w:tabs>
          <w:tab w:val="left" w:pos="1701"/>
        </w:tabs>
        <w:ind w:right="113"/>
        <w:jc w:val="center"/>
        <w:rPr>
          <w:rFonts w:ascii="Verdana" w:hAnsi="Verdana" w:cs="Calibri"/>
          <w:color w:val="0D0D0D"/>
          <w:sz w:val="20"/>
          <w:szCs w:val="20"/>
        </w:rPr>
      </w:pPr>
      <w:r>
        <w:rPr>
          <w:rFonts w:ascii="Verdana" w:hAnsi="Verdana" w:cs="Calibri"/>
          <w:b/>
          <w:color w:val="0D0D0D"/>
          <w:sz w:val="20"/>
          <w:szCs w:val="20"/>
        </w:rPr>
        <w:t xml:space="preserve">Die dag word om 13:00 met ŉ braaivleis onder die bome afgesluit </w:t>
      </w:r>
    </w:p>
    <w:p w:rsidR="002345AB" w:rsidRDefault="002345AB" w:rsidP="002345AB">
      <w:pPr>
        <w:widowControl/>
        <w:suppressAutoHyphens w:val="0"/>
        <w:overflowPunct/>
        <w:autoSpaceDE/>
        <w:adjustRightInd/>
        <w:rPr>
          <w:rFonts w:ascii="Verdana" w:eastAsiaTheme="minorHAnsi" w:hAnsi="Verdana" w:cstheme="minorHAnsi"/>
          <w:color w:val="1F4E79" w:themeColor="accent1" w:themeShade="80"/>
          <w:sz w:val="20"/>
          <w:szCs w:val="2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039" w:rsidTr="003D4039">
        <w:tc>
          <w:tcPr>
            <w:tcW w:w="9016" w:type="dxa"/>
          </w:tcPr>
          <w:p w:rsidR="003D4039" w:rsidRDefault="003D4039" w:rsidP="002345AB">
            <w:pPr>
              <w:widowControl/>
              <w:suppressAutoHyphens w:val="0"/>
              <w:overflowPunct/>
              <w:autoSpaceDE/>
              <w:adjustRightInd/>
              <w:rPr>
                <w:rFonts w:ascii="Verdana" w:eastAsiaTheme="minorHAnsi" w:hAnsi="Verdana" w:cstheme="minorHAnsi"/>
                <w:color w:val="1F4E79" w:themeColor="accent1" w:themeShade="80"/>
                <w:sz w:val="20"/>
                <w:szCs w:val="20"/>
                <w:lang w:eastAsia="en-ZA"/>
              </w:rPr>
            </w:pPr>
          </w:p>
          <w:p w:rsidR="003D4039" w:rsidRPr="00DF1CAA" w:rsidRDefault="003D4039" w:rsidP="003D4039">
            <w:pPr>
              <w:widowControl/>
              <w:suppressAutoHyphens w:val="0"/>
              <w:overflowPunct/>
              <w:autoSpaceDE/>
              <w:adjustRightInd/>
              <w:rPr>
                <w:rFonts w:ascii="Verdana" w:eastAsiaTheme="minorHAnsi" w:hAnsi="Verdana" w:cstheme="minorHAnsi"/>
                <w:color w:val="FF0000"/>
                <w:sz w:val="20"/>
                <w:szCs w:val="20"/>
                <w:lang w:eastAsia="en-ZA"/>
              </w:rPr>
            </w:pPr>
            <w:r w:rsidRPr="00DF1CAA">
              <w:rPr>
                <w:rFonts w:ascii="Verdana" w:eastAsiaTheme="minorHAnsi" w:hAnsi="Verdana" w:cstheme="minorHAnsi"/>
                <w:color w:val="FF0000"/>
                <w:sz w:val="20"/>
                <w:szCs w:val="20"/>
                <w:lang w:eastAsia="en-ZA"/>
              </w:rPr>
              <w:t xml:space="preserve">Kaartjies vir die geleentheid kos </w:t>
            </w:r>
            <w:r w:rsidRPr="00DF1CAA">
              <w:rPr>
                <w:rFonts w:ascii="Verdana" w:eastAsiaTheme="minorHAnsi" w:hAnsi="Verdana" w:cstheme="minorHAnsi"/>
                <w:b/>
                <w:color w:val="FF0000"/>
                <w:sz w:val="20"/>
                <w:szCs w:val="20"/>
                <w:lang w:eastAsia="en-ZA"/>
              </w:rPr>
              <w:t>R100 per persoon</w:t>
            </w:r>
            <w:r w:rsidRPr="00DF1CAA">
              <w:rPr>
                <w:rFonts w:ascii="Verdana" w:eastAsiaTheme="minorHAnsi" w:hAnsi="Verdana" w:cstheme="minorHAnsi"/>
                <w:color w:val="FF0000"/>
                <w:sz w:val="20"/>
                <w:szCs w:val="20"/>
                <w:lang w:eastAsia="en-ZA"/>
              </w:rPr>
              <w:t xml:space="preserve"> en die geld moet nie later nie as ŉ week voor die simposium in die onderstaande rekening inbetaal wees. Geen kaartjies sal by die deure te koop aangebied word nie omdat die aankope voor die tyd gedoen moet word.</w:t>
            </w:r>
          </w:p>
          <w:p w:rsidR="003D4039" w:rsidRPr="00DF1CAA" w:rsidRDefault="003D4039" w:rsidP="003D4039">
            <w:pPr>
              <w:widowControl/>
              <w:suppressAutoHyphens w:val="0"/>
              <w:overflowPunct/>
              <w:autoSpaceDE/>
              <w:adjustRightInd/>
              <w:rPr>
                <w:rFonts w:ascii="Verdana" w:eastAsiaTheme="minorHAnsi" w:hAnsi="Verdana" w:cstheme="minorHAnsi"/>
                <w:color w:val="FF0000"/>
                <w:sz w:val="20"/>
                <w:szCs w:val="20"/>
                <w:lang w:eastAsia="en-ZA"/>
              </w:rPr>
            </w:pPr>
          </w:p>
          <w:p w:rsidR="003D4039" w:rsidRPr="00DF1CAA" w:rsidRDefault="003D4039" w:rsidP="003D4039">
            <w:pPr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F1CAA">
              <w:rPr>
                <w:rFonts w:ascii="Verdana" w:hAnsi="Verdana"/>
                <w:color w:val="FF0000"/>
                <w:sz w:val="20"/>
                <w:szCs w:val="20"/>
              </w:rPr>
              <w:t xml:space="preserve">Bankrekening: </w:t>
            </w:r>
            <w:r w:rsidRPr="00DF1CA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GGSA Noord-Transvaaltak </w:t>
            </w:r>
          </w:p>
          <w:p w:rsidR="003D4039" w:rsidRPr="00DF1CAA" w:rsidRDefault="003D4039" w:rsidP="003D4039">
            <w:pPr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F1CAA">
              <w:rPr>
                <w:rFonts w:ascii="Verdana" w:hAnsi="Verdana"/>
                <w:b/>
                <w:color w:val="FF0000"/>
                <w:sz w:val="20"/>
                <w:szCs w:val="20"/>
              </w:rPr>
              <w:t>ABSA tjekrekening 40-5071-5148</w:t>
            </w:r>
          </w:p>
          <w:p w:rsidR="003D4039" w:rsidRPr="00DF1CAA" w:rsidRDefault="003D4039" w:rsidP="003D4039">
            <w:pPr>
              <w:rPr>
                <w:color w:val="FF0000"/>
              </w:rPr>
            </w:pPr>
            <w:r w:rsidRPr="00DF1CAA">
              <w:rPr>
                <w:rFonts w:ascii="Verdana" w:hAnsi="Verdana"/>
                <w:b/>
                <w:color w:val="FF0000"/>
                <w:sz w:val="20"/>
                <w:szCs w:val="20"/>
              </w:rPr>
              <w:t>Verwysing:</w:t>
            </w:r>
            <w:r w:rsidRPr="00DF1CA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DF1CAA">
              <w:rPr>
                <w:rFonts w:ascii="Verdana" w:hAnsi="Verdana"/>
                <w:b/>
                <w:color w:val="FF0000"/>
                <w:sz w:val="20"/>
                <w:szCs w:val="20"/>
              </w:rPr>
              <w:t>Simposium + Naam en Van</w:t>
            </w:r>
          </w:p>
          <w:p w:rsidR="003D4039" w:rsidRDefault="003D4039" w:rsidP="002345AB">
            <w:pPr>
              <w:widowControl/>
              <w:suppressAutoHyphens w:val="0"/>
              <w:overflowPunct/>
              <w:autoSpaceDE/>
              <w:adjustRightInd/>
              <w:rPr>
                <w:rFonts w:ascii="Verdana" w:eastAsiaTheme="minorHAnsi" w:hAnsi="Verdana" w:cstheme="minorHAnsi"/>
                <w:color w:val="1F4E79" w:themeColor="accent1" w:themeShade="80"/>
                <w:sz w:val="20"/>
                <w:szCs w:val="20"/>
                <w:lang w:eastAsia="en-ZA"/>
              </w:rPr>
            </w:pPr>
          </w:p>
        </w:tc>
      </w:tr>
    </w:tbl>
    <w:p w:rsidR="003D4039" w:rsidRDefault="003D4039" w:rsidP="002345AB">
      <w:pPr>
        <w:widowControl/>
        <w:suppressAutoHyphens w:val="0"/>
        <w:overflowPunct/>
        <w:autoSpaceDE/>
        <w:adjustRightInd/>
        <w:rPr>
          <w:rFonts w:ascii="Verdana" w:eastAsiaTheme="minorHAnsi" w:hAnsi="Verdana" w:cstheme="minorHAnsi"/>
          <w:color w:val="1F4E79" w:themeColor="accent1" w:themeShade="80"/>
          <w:sz w:val="20"/>
          <w:szCs w:val="20"/>
          <w:lang w:eastAsia="en-ZA"/>
        </w:rPr>
      </w:pPr>
    </w:p>
    <w:sectPr w:rsidR="003D4039" w:rsidSect="003D4039"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AB"/>
    <w:rsid w:val="00095966"/>
    <w:rsid w:val="000B79FA"/>
    <w:rsid w:val="002345AB"/>
    <w:rsid w:val="003D4039"/>
    <w:rsid w:val="0043034F"/>
    <w:rsid w:val="00467A85"/>
    <w:rsid w:val="00583A8C"/>
    <w:rsid w:val="007911DA"/>
    <w:rsid w:val="009845B2"/>
    <w:rsid w:val="00D125B2"/>
    <w:rsid w:val="00DF1CAA"/>
    <w:rsid w:val="00E81AA4"/>
    <w:rsid w:val="00E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7503-C2F2-4B7C-A821-E7065BF0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A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Emmerentia Landman</dc:creator>
  <cp:keywords/>
  <dc:description/>
  <cp:lastModifiedBy>Emmerentia Landman</cp:lastModifiedBy>
  <cp:revision>3</cp:revision>
  <dcterms:created xsi:type="dcterms:W3CDTF">2017-07-20T17:57:00Z</dcterms:created>
  <dcterms:modified xsi:type="dcterms:W3CDTF">2017-07-20T18:04:00Z</dcterms:modified>
</cp:coreProperties>
</file>